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AB" w:rsidRPr="00FB42DA" w:rsidRDefault="00A81FAB" w:rsidP="00A81FAB">
      <w:pPr>
        <w:pStyle w:val="Header"/>
        <w:tabs>
          <w:tab w:val="clear" w:pos="4680"/>
          <w:tab w:val="clear" w:pos="9360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Name</w:t>
      </w:r>
      <w:r w:rsidR="00EC574F">
        <w:rPr>
          <w:rFonts w:ascii="Bookman Old Style" w:hAnsi="Bookman Old Style"/>
          <w:sz w:val="24"/>
          <w:szCs w:val="24"/>
        </w:rPr>
        <w:t xml:space="preserve">  </w:t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EC57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Period</w:t>
      </w:r>
      <w:r w:rsidR="00EC574F">
        <w:rPr>
          <w:rFonts w:ascii="Bookman Old Style" w:hAnsi="Bookman Old Style"/>
          <w:sz w:val="24"/>
          <w:szCs w:val="24"/>
        </w:rPr>
        <w:t xml:space="preserve">  </w:t>
      </w:r>
      <w:r w:rsidRPr="00FB42DA">
        <w:rPr>
          <w:rFonts w:ascii="Bookman Old Style" w:hAnsi="Bookman Old Style"/>
          <w:sz w:val="24"/>
          <w:szCs w:val="24"/>
          <w:u w:val="single"/>
        </w:rPr>
        <w:tab/>
      </w:r>
      <w:r w:rsidR="00EC574F">
        <w:rPr>
          <w:rFonts w:ascii="Bookman Old Style" w:hAnsi="Bookman Old Style"/>
          <w:sz w:val="24"/>
          <w:szCs w:val="24"/>
          <w:u w:val="single"/>
        </w:rPr>
        <w:tab/>
      </w:r>
    </w:p>
    <w:p w:rsidR="005D1634" w:rsidRDefault="005D1634" w:rsidP="00A81F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1FAB" w:rsidRPr="00EC574F" w:rsidRDefault="00A81FAB" w:rsidP="00A81FAB">
      <w:pPr>
        <w:spacing w:after="0" w:line="240" w:lineRule="auto"/>
        <w:jc w:val="center"/>
        <w:rPr>
          <w:rFonts w:ascii="Papyrus" w:hAnsi="Papyrus"/>
          <w:sz w:val="30"/>
          <w:szCs w:val="30"/>
        </w:rPr>
      </w:pPr>
      <w:r w:rsidRPr="00EC574F">
        <w:rPr>
          <w:rFonts w:ascii="Papyrus" w:hAnsi="Papyrus"/>
          <w:sz w:val="30"/>
          <w:szCs w:val="30"/>
        </w:rPr>
        <w:t>The Stories of Paul’s Conversion</w:t>
      </w:r>
    </w:p>
    <w:p w:rsidR="00A81FAB" w:rsidRDefault="00A81FAB" w:rsidP="00A81F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Read the following Scripture passage</w:t>
      </w:r>
      <w:r w:rsidR="00BA77CB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and summarize what happens </w:t>
      </w:r>
      <w:r w:rsidR="00BA77CB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each of Paul’s conversion stories.  Then</w:t>
      </w:r>
      <w:r w:rsidR="00EC574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answer the questions on the reverse side of the page.  (Answers </w:t>
      </w:r>
      <w:r w:rsidRPr="003C03E4">
        <w:rPr>
          <w:rFonts w:ascii="Bookman Old Style" w:hAnsi="Bookman Old Style"/>
          <w:b/>
          <w:sz w:val="24"/>
          <w:szCs w:val="24"/>
        </w:rPr>
        <w:t xml:space="preserve">DO </w:t>
      </w:r>
      <w:r w:rsidR="00115967">
        <w:rPr>
          <w:rFonts w:ascii="Bookman Old Style" w:hAnsi="Bookman Old Style"/>
          <w:b/>
          <w:sz w:val="24"/>
          <w:szCs w:val="24"/>
        </w:rPr>
        <w:t xml:space="preserve">NOT </w:t>
      </w:r>
      <w:r>
        <w:rPr>
          <w:rFonts w:ascii="Bookman Old Style" w:hAnsi="Bookman Old Style"/>
          <w:sz w:val="24"/>
          <w:szCs w:val="24"/>
        </w:rPr>
        <w:t>have to be in complete sentences.)</w:t>
      </w: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Acts 9:1-22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Summary: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Acts 22:3-16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Summary: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Acts 26:2-18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Summary: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Galatians 1:12-17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Summary: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are the passages the same?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EC574F" w:rsidRDefault="00EC574F" w:rsidP="00EC574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EC574F" w:rsidRDefault="00EC574F" w:rsidP="00EC574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they differ?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EC574F" w:rsidRDefault="00EC574F" w:rsidP="00EC574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EC574F" w:rsidRDefault="00EC574F" w:rsidP="00EC574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EC574F" w:rsidRDefault="00EC574F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</w:p>
    <w:p w:rsidR="00A81FAB" w:rsidRDefault="00A81FAB" w:rsidP="00A81FAB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 YOU think these passages reveal about God’s Word?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81FAB" w:rsidRDefault="00A81FAB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EC574F" w:rsidRDefault="00EC574F" w:rsidP="00EC574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EC574F" w:rsidRDefault="00EC574F" w:rsidP="00A81FA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sectPr w:rsidR="00EC574F" w:rsidSect="005D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1FAB"/>
    <w:rsid w:val="00115967"/>
    <w:rsid w:val="00342B9B"/>
    <w:rsid w:val="005D1634"/>
    <w:rsid w:val="00A81FAB"/>
    <w:rsid w:val="00BA77CB"/>
    <w:rsid w:val="00E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F91FB-C442-4849-9558-7A91F08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Company>Springfield Catholic Schools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4</cp:revision>
  <dcterms:created xsi:type="dcterms:W3CDTF">2010-02-08T13:57:00Z</dcterms:created>
  <dcterms:modified xsi:type="dcterms:W3CDTF">2016-03-06T17:14:00Z</dcterms:modified>
</cp:coreProperties>
</file>