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93" w:rsidRDefault="001D4593" w:rsidP="001D4593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  <w:u w:val="single"/>
        </w:rPr>
      </w:pPr>
      <w:bookmarkStart w:id="0" w:name="_GoBack"/>
      <w:bookmarkEnd w:id="0"/>
      <w:r w:rsidRPr="00283F91">
        <w:rPr>
          <w:rFonts w:ascii="Bookman Old Style" w:hAnsi="Bookman Old Style"/>
        </w:rPr>
        <w:t>Name</w:t>
      </w:r>
      <w:r w:rsidR="00AB2EA1">
        <w:rPr>
          <w:rFonts w:ascii="Bookman Old Style" w:hAnsi="Bookman Old Style"/>
        </w:rPr>
        <w:t xml:space="preserve">  </w:t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  <w:r w:rsidR="00AB2EA1">
        <w:rPr>
          <w:rFonts w:ascii="Bookman Old Style" w:hAnsi="Bookman Old Style"/>
        </w:rPr>
        <w:t xml:space="preserve">  </w:t>
      </w:r>
      <w:r w:rsidR="00C95D1D">
        <w:rPr>
          <w:rFonts w:ascii="Bookman Old Style" w:hAnsi="Bookman Old Style"/>
        </w:rPr>
        <w:t xml:space="preserve">Date  </w:t>
      </w:r>
      <w:r w:rsidR="00C95D1D"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  <w:u w:val="single"/>
        </w:rPr>
        <w:tab/>
      </w:r>
      <w:r w:rsidR="00C95D1D">
        <w:rPr>
          <w:rFonts w:ascii="Bookman Old Style" w:hAnsi="Bookman Old Style"/>
        </w:rPr>
        <w:t xml:space="preserve">  </w:t>
      </w:r>
      <w:r w:rsidRPr="00283F91">
        <w:rPr>
          <w:rFonts w:ascii="Bookman Old Style" w:hAnsi="Bookman Old Style"/>
        </w:rPr>
        <w:t>Period</w:t>
      </w:r>
      <w:r w:rsidRPr="00283F91">
        <w:rPr>
          <w:rFonts w:ascii="Bookman Old Style" w:hAnsi="Bookman Old Style"/>
          <w:u w:val="single"/>
        </w:rPr>
        <w:tab/>
      </w:r>
      <w:r w:rsidRPr="00283F91">
        <w:rPr>
          <w:rFonts w:ascii="Bookman Old Style" w:hAnsi="Bookman Old Style"/>
          <w:u w:val="single"/>
        </w:rPr>
        <w:tab/>
      </w:r>
    </w:p>
    <w:p w:rsidR="001D4593" w:rsidRPr="001D4593" w:rsidRDefault="001D4593" w:rsidP="001D4593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1D4593" w:rsidRPr="00AB2EA1" w:rsidRDefault="001D4593" w:rsidP="001D4593">
      <w:pPr>
        <w:pStyle w:val="Header"/>
        <w:tabs>
          <w:tab w:val="clear" w:pos="4680"/>
          <w:tab w:val="clear" w:pos="9360"/>
        </w:tabs>
        <w:jc w:val="center"/>
        <w:rPr>
          <w:rFonts w:ascii="Papyrus" w:hAnsi="Papyrus"/>
          <w:sz w:val="30"/>
          <w:szCs w:val="30"/>
        </w:rPr>
      </w:pPr>
      <w:r w:rsidRPr="00AB2EA1">
        <w:rPr>
          <w:rFonts w:ascii="Papyrus" w:hAnsi="Papyrus"/>
          <w:sz w:val="30"/>
          <w:szCs w:val="30"/>
        </w:rPr>
        <w:t>Mark’s Techniques:</w:t>
      </w:r>
      <w:r w:rsidR="00C95D1D">
        <w:rPr>
          <w:rFonts w:ascii="Papyrus" w:hAnsi="Papyrus"/>
          <w:sz w:val="30"/>
          <w:szCs w:val="30"/>
        </w:rPr>
        <w:t xml:space="preserve">  </w:t>
      </w:r>
      <w:r w:rsidRPr="00AB2EA1">
        <w:rPr>
          <w:rFonts w:ascii="Papyrus" w:hAnsi="Papyrus"/>
          <w:sz w:val="30"/>
          <w:szCs w:val="30"/>
        </w:rPr>
        <w:t>Threefold Pattern</w:t>
      </w:r>
    </w:p>
    <w:p w:rsidR="001D4593" w:rsidRDefault="001D4593" w:rsidP="00AB2EA1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p w:rsidR="00B34E63" w:rsidRDefault="00B34E63" w:rsidP="00EC1BC8">
      <w:pPr>
        <w:pStyle w:val="Header"/>
        <w:tabs>
          <w:tab w:val="clear" w:pos="4680"/>
          <w:tab w:val="clear" w:pos="9360"/>
        </w:tabs>
        <w:ind w:left="1426" w:hanging="1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Directions:  </w:t>
      </w:r>
      <w:r w:rsidR="00EC1BC8">
        <w:rPr>
          <w:rFonts w:ascii="Bookman Old Style" w:hAnsi="Bookman Old Style"/>
        </w:rPr>
        <w:t xml:space="preserve">Read the passages together (ex. Mark 4:3-32) and separately (ex. Mark 4:3-20; Mark 4:26-29; Mark 4:30-32).  </w:t>
      </w:r>
      <w:r w:rsidR="00AE442E">
        <w:rPr>
          <w:rFonts w:ascii="Bookman Old Style" w:hAnsi="Bookman Old Style"/>
        </w:rPr>
        <w:t>Literally s</w:t>
      </w:r>
      <w:r w:rsidR="00EC1BC8">
        <w:rPr>
          <w:rFonts w:ascii="Bookman Old Style" w:hAnsi="Bookman Old Style"/>
        </w:rPr>
        <w:t>ummarize each separate passage in the “Summary” column.  Under “The Message,” write the spiritual interpretation of the combined passages.</w:t>
      </w:r>
    </w:p>
    <w:p w:rsidR="00EC1BC8" w:rsidRDefault="00EC1BC8" w:rsidP="00AB2EA1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4796"/>
        <w:gridCol w:w="4796"/>
        <w:gridCol w:w="4796"/>
      </w:tblGrid>
      <w:tr w:rsidR="00C95D1D" w:rsidTr="00AE442E">
        <w:trPr>
          <w:trHeight w:val="351"/>
        </w:trPr>
        <w:tc>
          <w:tcPr>
            <w:tcW w:w="4796" w:type="dxa"/>
            <w:vAlign w:val="center"/>
          </w:tcPr>
          <w:p w:rsidR="00C95D1D" w:rsidRPr="00AE442E" w:rsidRDefault="00C95D1D" w:rsidP="00AE4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Papyrus" w:hAnsi="Papyrus"/>
                <w:b/>
              </w:rPr>
            </w:pPr>
            <w:r w:rsidRPr="00AE442E">
              <w:rPr>
                <w:rFonts w:ascii="Papyrus" w:hAnsi="Papyrus"/>
                <w:b/>
              </w:rPr>
              <w:t>Threefold Summary</w:t>
            </w:r>
          </w:p>
        </w:tc>
        <w:tc>
          <w:tcPr>
            <w:tcW w:w="4796" w:type="dxa"/>
            <w:vAlign w:val="center"/>
          </w:tcPr>
          <w:p w:rsidR="00C95D1D" w:rsidRPr="00AE442E" w:rsidRDefault="00B34E63" w:rsidP="00AE4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Papyrus" w:hAnsi="Papyrus"/>
                <w:b/>
              </w:rPr>
            </w:pPr>
            <w:r w:rsidRPr="00AE442E">
              <w:rPr>
                <w:rFonts w:ascii="Papyrus" w:hAnsi="Papyrus"/>
                <w:b/>
              </w:rPr>
              <w:t>Summary</w:t>
            </w:r>
          </w:p>
        </w:tc>
        <w:tc>
          <w:tcPr>
            <w:tcW w:w="4796" w:type="dxa"/>
            <w:vAlign w:val="center"/>
          </w:tcPr>
          <w:p w:rsidR="00C95D1D" w:rsidRPr="00AE442E" w:rsidRDefault="00C95D1D" w:rsidP="00AE4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Papyrus" w:hAnsi="Papyrus"/>
                <w:b/>
              </w:rPr>
            </w:pPr>
            <w:r w:rsidRPr="00AE442E">
              <w:rPr>
                <w:rFonts w:ascii="Papyrus" w:hAnsi="Papyrus"/>
                <w:b/>
              </w:rPr>
              <w:t>The Message</w:t>
            </w:r>
          </w:p>
        </w:tc>
      </w:tr>
      <w:tr w:rsidR="00C95D1D" w:rsidTr="00C95D1D">
        <w:trPr>
          <w:trHeight w:val="2085"/>
        </w:trPr>
        <w:tc>
          <w:tcPr>
            <w:tcW w:w="4796" w:type="dxa"/>
          </w:tcPr>
          <w:p w:rsidR="00C95D1D" w:rsidRPr="00AE442E" w:rsidRDefault="00C95D1D" w:rsidP="006F1E7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E442E">
              <w:rPr>
                <w:rFonts w:ascii="Bookman Old Style" w:hAnsi="Bookman Old Style"/>
                <w:sz w:val="30"/>
                <w:szCs w:val="30"/>
              </w:rPr>
              <w:t>Mark 4:3-32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 Mark 4:3-20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 Mark 4:26-29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Mark 4:30-32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1.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2.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3.</w:t>
            </w: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</w:tc>
      </w:tr>
      <w:tr w:rsidR="00C95D1D" w:rsidTr="00C95D1D">
        <w:trPr>
          <w:trHeight w:val="2067"/>
        </w:trPr>
        <w:tc>
          <w:tcPr>
            <w:tcW w:w="4796" w:type="dxa"/>
          </w:tcPr>
          <w:p w:rsidR="00C95D1D" w:rsidRPr="00AE442E" w:rsidRDefault="00C95D1D" w:rsidP="006F1E7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E442E">
              <w:rPr>
                <w:rFonts w:ascii="Bookman Old Style" w:hAnsi="Bookman Old Style"/>
                <w:sz w:val="30"/>
                <w:szCs w:val="30"/>
              </w:rPr>
              <w:t>Mark 6:14-15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 Mark 6:14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 Mark 6:15</w:t>
            </w:r>
            <w:r w:rsidR="00AE442E">
              <w:rPr>
                <w:rFonts w:ascii="Bookman Old Style" w:hAnsi="Bookman Old Style"/>
              </w:rPr>
              <w:t xml:space="preserve"> (stop after “Elijah”)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Mark 6:15</w:t>
            </w:r>
            <w:r w:rsidR="00AE442E">
              <w:rPr>
                <w:rFonts w:ascii="Bookman Old Style" w:hAnsi="Bookman Old Style"/>
              </w:rPr>
              <w:t xml:space="preserve"> (begin with “still others”)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1.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2.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3.</w:t>
            </w: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</w:tc>
      </w:tr>
      <w:tr w:rsidR="00C95D1D" w:rsidTr="00C95D1D">
        <w:trPr>
          <w:trHeight w:val="2085"/>
        </w:trPr>
        <w:tc>
          <w:tcPr>
            <w:tcW w:w="4796" w:type="dxa"/>
          </w:tcPr>
          <w:p w:rsidR="00C95D1D" w:rsidRPr="00AE442E" w:rsidRDefault="00C95D1D" w:rsidP="006F1E7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E442E">
              <w:rPr>
                <w:rFonts w:ascii="Bookman Old Style" w:hAnsi="Bookman Old Style"/>
                <w:sz w:val="30"/>
                <w:szCs w:val="30"/>
              </w:rPr>
              <w:t>Mark 14:32-42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 Mark 14:37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 Mark 14:40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Mark 14:41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1.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2.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3.</w:t>
            </w: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Default="00B34E63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  <w:p w:rsidR="00B34E63" w:rsidRPr="00B34E63" w:rsidRDefault="00B34E63" w:rsidP="00B34E6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Papyrus" w:hAnsi="Papyrus"/>
                <w:sz w:val="30"/>
                <w:szCs w:val="30"/>
              </w:rPr>
            </w:pPr>
            <w:r w:rsidRPr="00B34E63">
              <w:rPr>
                <w:rFonts w:ascii="Papyrus" w:hAnsi="Papyrus"/>
                <w:sz w:val="30"/>
                <w:szCs w:val="30"/>
              </w:rPr>
              <w:t>OVER</w:t>
            </w:r>
            <w:r>
              <w:rPr>
                <w:rFonts w:ascii="Bookman Old Style" w:hAnsi="Bookman Old Style"/>
                <w:sz w:val="30"/>
                <w:szCs w:val="30"/>
              </w:rPr>
              <w:t>→</w:t>
            </w:r>
          </w:p>
        </w:tc>
      </w:tr>
      <w:tr w:rsidR="00C95D1D" w:rsidTr="00C95D1D">
        <w:trPr>
          <w:trHeight w:val="2085"/>
        </w:trPr>
        <w:tc>
          <w:tcPr>
            <w:tcW w:w="4796" w:type="dxa"/>
          </w:tcPr>
          <w:p w:rsidR="00C95D1D" w:rsidRPr="00AE442E" w:rsidRDefault="00C95D1D" w:rsidP="006F1E7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E442E">
              <w:rPr>
                <w:rFonts w:ascii="Bookman Old Style" w:hAnsi="Bookman Old Style"/>
                <w:sz w:val="30"/>
                <w:szCs w:val="30"/>
              </w:rPr>
              <w:lastRenderedPageBreak/>
              <w:t>Mark 14:66-72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 Mark 14:68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 Mark 14:70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Mark 14:71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1.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2.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3.</w:t>
            </w: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</w:tc>
      </w:tr>
      <w:tr w:rsidR="00C95D1D" w:rsidTr="00C95D1D">
        <w:trPr>
          <w:trHeight w:val="2085"/>
        </w:trPr>
        <w:tc>
          <w:tcPr>
            <w:tcW w:w="4796" w:type="dxa"/>
          </w:tcPr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 Mark 1:11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 Mark 9:7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Mark 15:39</w:t>
            </w:r>
          </w:p>
          <w:p w:rsidR="00C95D1D" w:rsidRDefault="00C95D1D" w:rsidP="001D45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1.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2.</w:t>
            </w:r>
          </w:p>
          <w:p w:rsidR="00C95D1D" w:rsidRP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</w:p>
          <w:p w:rsidR="00C95D1D" w:rsidRDefault="00C95D1D" w:rsidP="00C95D1D">
            <w:pPr>
              <w:pStyle w:val="Header"/>
              <w:rPr>
                <w:rFonts w:ascii="Bookman Old Style" w:hAnsi="Bookman Old Style"/>
              </w:rPr>
            </w:pPr>
            <w:r w:rsidRPr="00C95D1D">
              <w:rPr>
                <w:rFonts w:ascii="Bookman Old Style" w:hAnsi="Bookman Old Style"/>
              </w:rPr>
              <w:t>3.</w:t>
            </w:r>
          </w:p>
        </w:tc>
        <w:tc>
          <w:tcPr>
            <w:tcW w:w="4796" w:type="dxa"/>
          </w:tcPr>
          <w:p w:rsidR="00C95D1D" w:rsidRDefault="00C95D1D" w:rsidP="00C95D1D">
            <w:pPr>
              <w:pStyle w:val="Header"/>
              <w:tabs>
                <w:tab w:val="clear" w:pos="4680"/>
                <w:tab w:val="clear" w:pos="9360"/>
              </w:tabs>
              <w:rPr>
                <w:rFonts w:ascii="Bookman Old Style" w:hAnsi="Bookman Old Style"/>
              </w:rPr>
            </w:pPr>
          </w:p>
        </w:tc>
      </w:tr>
    </w:tbl>
    <w:p w:rsidR="00C95D1D" w:rsidRPr="001D4593" w:rsidRDefault="00C95D1D" w:rsidP="00B34E63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</w:rPr>
      </w:pPr>
    </w:p>
    <w:sectPr w:rsidR="00C95D1D" w:rsidRPr="001D4593" w:rsidSect="00B34E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3"/>
    <w:rsid w:val="001D4593"/>
    <w:rsid w:val="0023615A"/>
    <w:rsid w:val="006F1E7C"/>
    <w:rsid w:val="00AB2EA1"/>
    <w:rsid w:val="00AE442E"/>
    <w:rsid w:val="00AE5E8A"/>
    <w:rsid w:val="00B34E63"/>
    <w:rsid w:val="00C95D1D"/>
    <w:rsid w:val="00D00FA1"/>
    <w:rsid w:val="00E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5CBE-FA47-43E8-AC12-F64DD8CB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45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6</cp:revision>
  <cp:lastPrinted>2015-09-17T12:40:00Z</cp:lastPrinted>
  <dcterms:created xsi:type="dcterms:W3CDTF">2015-09-17T12:51:00Z</dcterms:created>
  <dcterms:modified xsi:type="dcterms:W3CDTF">2016-01-26T20:35:00Z</dcterms:modified>
</cp:coreProperties>
</file>