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44" w:rsidRDefault="00175944" w:rsidP="00D37753">
      <w:pPr>
        <w:spacing w:after="10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</w:rPr>
        <w:t xml:space="preserve">Name 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="00D37753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Period 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="00D37753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:rsidR="00175944" w:rsidRPr="00BE7F33" w:rsidRDefault="00175944" w:rsidP="00D37753">
      <w:pPr>
        <w:spacing w:after="0" w:line="240" w:lineRule="auto"/>
        <w:jc w:val="center"/>
        <w:rPr>
          <w:rFonts w:ascii="Papyrus" w:eastAsia="Times New Roman" w:hAnsi="Papyrus" w:cs="Times New Roman"/>
          <w:sz w:val="30"/>
          <w:szCs w:val="30"/>
        </w:rPr>
      </w:pPr>
      <w:r w:rsidRPr="00BE7F33">
        <w:rPr>
          <w:rFonts w:ascii="Papyrus" w:eastAsia="Times New Roman" w:hAnsi="Papyrus" w:cs="Times New Roman"/>
          <w:sz w:val="30"/>
          <w:szCs w:val="30"/>
        </w:rPr>
        <w:t>Christian Scriptures, History of Our Church, Sacraments of Initiation</w:t>
      </w:r>
    </w:p>
    <w:p w:rsidR="00175944" w:rsidRPr="003D4C00" w:rsidRDefault="00175944" w:rsidP="00D37753">
      <w:pPr>
        <w:spacing w:after="0" w:line="240" w:lineRule="auto"/>
        <w:jc w:val="center"/>
        <w:rPr>
          <w:rFonts w:ascii="Papyrus" w:eastAsia="Times New Roman" w:hAnsi="Papyrus" w:cs="Times New Roman"/>
          <w:i/>
          <w:sz w:val="30"/>
          <w:szCs w:val="30"/>
        </w:rPr>
      </w:pPr>
      <w:r w:rsidRPr="003D4C00">
        <w:rPr>
          <w:rFonts w:ascii="Papyrus" w:eastAsia="Times New Roman" w:hAnsi="Papyrus" w:cs="Times New Roman"/>
          <w:i/>
          <w:sz w:val="30"/>
          <w:szCs w:val="30"/>
        </w:rPr>
        <w:t>The Chronicles of Narnia:  The Lion, The Witch, &amp; The Wardrobe</w:t>
      </w:r>
    </w:p>
    <w:p w:rsidR="00175944" w:rsidRPr="00BE7F33" w:rsidRDefault="00175944" w:rsidP="00D37753">
      <w:pPr>
        <w:spacing w:after="100" w:line="240" w:lineRule="auto"/>
        <w:jc w:val="center"/>
        <w:rPr>
          <w:rFonts w:ascii="Bookman Old Style" w:eastAsia="Times New Roman" w:hAnsi="Bookman Old Style" w:cs="Times New Roman"/>
          <w:bCs/>
          <w:sz w:val="30"/>
          <w:szCs w:val="30"/>
        </w:rPr>
      </w:pPr>
      <w:r>
        <w:rPr>
          <w:rFonts w:ascii="Papyrus" w:eastAsia="Times New Roman" w:hAnsi="Papyrus" w:cs="Times New Roman"/>
          <w:sz w:val="30"/>
          <w:szCs w:val="30"/>
        </w:rPr>
        <w:t xml:space="preserve">Chapters </w:t>
      </w:r>
      <w:r w:rsidR="0041754D">
        <w:rPr>
          <w:rFonts w:ascii="Papyrus" w:eastAsia="Times New Roman" w:hAnsi="Papyrus" w:cs="Times New Roman"/>
          <w:sz w:val="30"/>
          <w:szCs w:val="30"/>
        </w:rPr>
        <w:t>1</w:t>
      </w:r>
      <w:r w:rsidR="00CE0EF4">
        <w:rPr>
          <w:rFonts w:ascii="Papyrus" w:eastAsia="Times New Roman" w:hAnsi="Papyrus" w:cs="Times New Roman"/>
          <w:sz w:val="30"/>
          <w:szCs w:val="30"/>
        </w:rPr>
        <w:t>7</w:t>
      </w:r>
      <w:r>
        <w:rPr>
          <w:rFonts w:ascii="Papyrus" w:eastAsia="Times New Roman" w:hAnsi="Papyrus" w:cs="Times New Roman"/>
          <w:sz w:val="30"/>
          <w:szCs w:val="30"/>
        </w:rPr>
        <w:t xml:space="preserve"> Guided Reading</w:t>
      </w:r>
    </w:p>
    <w:p w:rsidR="00061BDB" w:rsidRPr="00D37753" w:rsidRDefault="00061BDB" w:rsidP="00D37753">
      <w:pPr>
        <w:spacing w:after="100"/>
        <w:rPr>
          <w:rFonts w:ascii="Papyrus" w:hAnsi="Papyrus"/>
          <w:b/>
          <w:sz w:val="24"/>
          <w:szCs w:val="24"/>
        </w:rPr>
      </w:pPr>
      <w:r w:rsidRPr="00D37753">
        <w:rPr>
          <w:rFonts w:ascii="Papyrus" w:hAnsi="Papyrus"/>
          <w:b/>
          <w:sz w:val="24"/>
          <w:szCs w:val="24"/>
        </w:rPr>
        <w:t xml:space="preserve">Chapter </w:t>
      </w:r>
      <w:r w:rsidR="0041754D">
        <w:rPr>
          <w:rFonts w:ascii="Papyrus" w:hAnsi="Papyrus"/>
          <w:b/>
          <w:sz w:val="24"/>
          <w:szCs w:val="24"/>
        </w:rPr>
        <w:t>1</w:t>
      </w:r>
      <w:r w:rsidR="00CE0EF4">
        <w:rPr>
          <w:rFonts w:ascii="Papyrus" w:hAnsi="Papyrus"/>
          <w:b/>
          <w:sz w:val="24"/>
          <w:szCs w:val="24"/>
        </w:rPr>
        <w:t>7</w:t>
      </w:r>
      <w:r w:rsidRPr="00D37753">
        <w:rPr>
          <w:rFonts w:ascii="Papyrus" w:hAnsi="Papyrus"/>
          <w:b/>
          <w:sz w:val="24"/>
          <w:szCs w:val="24"/>
        </w:rPr>
        <w:t xml:space="preserve">:  </w:t>
      </w:r>
      <w:r w:rsidR="00CE0EF4">
        <w:rPr>
          <w:rFonts w:ascii="Papyrus" w:hAnsi="Papyrus"/>
          <w:b/>
          <w:sz w:val="24"/>
          <w:szCs w:val="24"/>
        </w:rPr>
        <w:t>The Hunting of the White Stag</w:t>
      </w:r>
    </w:p>
    <w:p w:rsidR="00F752AA" w:rsidRDefault="00F752AA" w:rsidP="00F752AA">
      <w:pPr>
        <w:spacing w:after="1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Free Response</w:t>
      </w:r>
      <w:r w:rsidRPr="00D37753">
        <w:rPr>
          <w:rFonts w:ascii="Bookman Old Style" w:hAnsi="Bookman Old Style"/>
          <w:b/>
          <w:sz w:val="24"/>
          <w:szCs w:val="24"/>
        </w:rPr>
        <w:t>.  Read the following questions.  Answer them based on what you have read in the story.</w:t>
      </w: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did Edmund help win the final battle?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does Lucy restore Edmund and save his life?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Lucy returns to him, how does Edmund appear to her?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 you think Lucy wants Edmund to know what Aslan did for him?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did Aslan provide for the tired and hungry warriors who had fought in the battle?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did Aslan lead them the day after the battle was won?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did Mr. Beaver warn the children about Aslan?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the royal names the children were given reveal their characters?</w:t>
      </w:r>
    </w:p>
    <w:p w:rsidR="00CE0EF4" w:rsidRDefault="00CE0EF4" w:rsidP="00CE0EF4">
      <w:pPr>
        <w:spacing w:after="100"/>
        <w:ind w:left="720"/>
        <w:rPr>
          <w:rFonts w:ascii="Bookman Old Style" w:hAnsi="Bookman Old Style"/>
          <w:sz w:val="24"/>
          <w:szCs w:val="24"/>
        </w:rPr>
      </w:pPr>
      <w:r w:rsidRPr="00CE0EF4">
        <w:rPr>
          <w:rFonts w:ascii="Bookman Old Style" w:hAnsi="Bookman Old Style"/>
          <w:sz w:val="24"/>
          <w:szCs w:val="24"/>
        </w:rPr>
        <w:t>King Peter the Magnificent?</w:t>
      </w:r>
    </w:p>
    <w:p w:rsidR="00CE0EF4" w:rsidRDefault="00CE0EF4" w:rsidP="00CE0EF4">
      <w:pPr>
        <w:spacing w:after="100"/>
        <w:ind w:left="720"/>
        <w:rPr>
          <w:rFonts w:ascii="Bookman Old Style" w:hAnsi="Bookman Old Style"/>
          <w:sz w:val="24"/>
          <w:szCs w:val="24"/>
        </w:rPr>
      </w:pPr>
      <w:r w:rsidRPr="00CE0EF4">
        <w:rPr>
          <w:rFonts w:ascii="Bookman Old Style" w:hAnsi="Bookman Old Style"/>
          <w:sz w:val="24"/>
          <w:szCs w:val="24"/>
        </w:rPr>
        <w:t>Queen Susan the Gentle?</w:t>
      </w:r>
    </w:p>
    <w:p w:rsidR="00CE0EF4" w:rsidRDefault="00CE0EF4" w:rsidP="00CE0EF4">
      <w:pPr>
        <w:spacing w:after="100"/>
        <w:ind w:left="720"/>
        <w:rPr>
          <w:rFonts w:ascii="Bookman Old Style" w:hAnsi="Bookman Old Style"/>
          <w:sz w:val="24"/>
          <w:szCs w:val="24"/>
        </w:rPr>
      </w:pPr>
      <w:r w:rsidRPr="00CE0EF4">
        <w:rPr>
          <w:rFonts w:ascii="Bookman Old Style" w:hAnsi="Bookman Old Style"/>
          <w:sz w:val="24"/>
          <w:szCs w:val="24"/>
        </w:rPr>
        <w:t>King Edmund the Just?</w:t>
      </w:r>
    </w:p>
    <w:p w:rsidR="00CE0EF4" w:rsidRDefault="00CE0EF4" w:rsidP="00CE0EF4">
      <w:pPr>
        <w:spacing w:after="100"/>
        <w:ind w:left="720"/>
        <w:rPr>
          <w:rFonts w:ascii="Bookman Old Style" w:hAnsi="Bookman Old Style"/>
          <w:sz w:val="24"/>
          <w:szCs w:val="24"/>
        </w:rPr>
      </w:pPr>
      <w:r w:rsidRPr="00CE0EF4">
        <w:rPr>
          <w:rFonts w:ascii="Bookman Old Style" w:hAnsi="Bookman Old Style"/>
          <w:sz w:val="24"/>
          <w:szCs w:val="24"/>
        </w:rPr>
        <w:t>Queen Lucy the Valiant?</w:t>
      </w:r>
    </w:p>
    <w:p w:rsidR="00CE0EF4" w:rsidRDefault="00CE0EF4" w:rsidP="00CE0EF4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what the Kings and Queens accomplished in Narnia after their coronation.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did Peter, Susan, Edmund, and Lucy set out to hunt the White Stag?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it that Lucy tells the others she thinks will happen if they pass the iron lantern?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Susan advise the others to do?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end, what do they decide to do?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the children find themselves back at the Professor’s house, what is so strange there?</w:t>
      </w: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spacing w:after="100"/>
        <w:rPr>
          <w:rFonts w:ascii="Bookman Old Style" w:hAnsi="Bookman Old Style"/>
          <w:sz w:val="24"/>
          <w:szCs w:val="24"/>
        </w:rPr>
      </w:pPr>
    </w:p>
    <w:p w:rsidR="00CE0EF4" w:rsidRPr="00CE0EF4" w:rsidRDefault="00CE0EF4" w:rsidP="00CE0EF4">
      <w:pPr>
        <w:pStyle w:val="ListParagraph"/>
        <w:numPr>
          <w:ilvl w:val="0"/>
          <w:numId w:val="2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advice does the Professor give the children if they want to return to Narnia?</w:t>
      </w:r>
    </w:p>
    <w:sectPr w:rsidR="00CE0EF4" w:rsidRPr="00CE0EF4" w:rsidSect="00D37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D470B"/>
    <w:multiLevelType w:val="hybridMultilevel"/>
    <w:tmpl w:val="77986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54455"/>
    <w:multiLevelType w:val="hybridMultilevel"/>
    <w:tmpl w:val="74EAA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4"/>
    <w:rsid w:val="00061BDB"/>
    <w:rsid w:val="00175944"/>
    <w:rsid w:val="001839BC"/>
    <w:rsid w:val="00331D5B"/>
    <w:rsid w:val="0041754D"/>
    <w:rsid w:val="004F2037"/>
    <w:rsid w:val="006A7CCF"/>
    <w:rsid w:val="008A50F7"/>
    <w:rsid w:val="00AE27B6"/>
    <w:rsid w:val="00CE0EF4"/>
    <w:rsid w:val="00D33198"/>
    <w:rsid w:val="00D37753"/>
    <w:rsid w:val="00F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CEF60-8D97-4A07-A119-57C9621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6</cp:revision>
  <dcterms:created xsi:type="dcterms:W3CDTF">2015-12-01T14:16:00Z</dcterms:created>
  <dcterms:modified xsi:type="dcterms:W3CDTF">2015-12-09T08:29:00Z</dcterms:modified>
</cp:coreProperties>
</file>